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BE6A0" w14:textId="639E005C" w:rsidR="00231853" w:rsidRPr="003112CF" w:rsidRDefault="0016118E" w:rsidP="00A235C0">
      <w:pPr>
        <w:pStyle w:val="Title"/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워싱턴주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고령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및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치매친화적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홍보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툴키트</w:t>
      </w:r>
    </w:p>
    <w:p w14:paraId="79F8448F" w14:textId="738B7C73" w:rsidR="1966E4C5" w:rsidRPr="003112CF" w:rsidRDefault="0016118E" w:rsidP="76FAE8E3">
      <w:pPr>
        <w:pStyle w:val="Heading2"/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목적</w:t>
      </w:r>
      <w:r w:rsidRPr="003112CF">
        <w:rPr>
          <w:rFonts w:ascii="Times New Roman" w:eastAsia="Gulim" w:hAnsi="Times New Roman" w:cs="Times New Roman"/>
          <w:lang w:eastAsia="ko"/>
        </w:rPr>
        <w:t>:</w:t>
      </w:r>
    </w:p>
    <w:p w14:paraId="57D86D3F" w14:textId="77777777" w:rsidR="00485510" w:rsidRPr="003112CF" w:rsidRDefault="0016118E" w:rsidP="00A235C0">
      <w:pPr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워싱턴주는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고령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및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치매친화적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행동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계획을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수립하고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있습니다</w:t>
      </w:r>
      <w:r w:rsidRPr="003112CF">
        <w:rPr>
          <w:rFonts w:ascii="Times New Roman" w:eastAsia="Gulim" w:hAnsi="Times New Roman" w:cs="Times New Roman"/>
          <w:lang w:eastAsia="ko"/>
        </w:rPr>
        <w:t xml:space="preserve">. </w:t>
      </w:r>
      <w:r w:rsidRPr="003112CF">
        <w:rPr>
          <w:rFonts w:ascii="Times New Roman" w:eastAsia="Gulim" w:hAnsi="Times New Roman" w:cs="Times New Roman"/>
          <w:lang w:eastAsia="ko"/>
        </w:rPr>
        <w:t>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행동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계획은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모든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연령대의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사람들이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함께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번영할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수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있는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보다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포용적이고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지지적인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지역사회를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구축하는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데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길잡이가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될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것입니다</w:t>
      </w:r>
      <w:r w:rsidRPr="003112CF">
        <w:rPr>
          <w:rFonts w:ascii="Times New Roman" w:eastAsia="Gulim" w:hAnsi="Times New Roman" w:cs="Times New Roman"/>
          <w:lang w:eastAsia="ko"/>
        </w:rPr>
        <w:t>.</w:t>
      </w:r>
    </w:p>
    <w:p w14:paraId="073F4596" w14:textId="542885DC" w:rsidR="00A235C0" w:rsidRPr="003112CF" w:rsidRDefault="0016118E" w:rsidP="00A235C0">
      <w:pPr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툴키트는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목표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대상</w:t>
      </w:r>
      <w:r w:rsidRPr="003112CF">
        <w:rPr>
          <w:rFonts w:ascii="Times New Roman" w:eastAsia="Gulim" w:hAnsi="Times New Roman" w:cs="Times New Roman"/>
          <w:lang w:eastAsia="ko"/>
        </w:rPr>
        <w:t>(</w:t>
      </w:r>
      <w:r w:rsidRPr="003112CF">
        <w:rPr>
          <w:rFonts w:ascii="Times New Roman" w:eastAsia="Gulim" w:hAnsi="Times New Roman" w:cs="Times New Roman"/>
          <w:lang w:eastAsia="ko"/>
        </w:rPr>
        <w:t>워싱턴주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성인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특히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고령층에게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중점을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둠</w:t>
      </w:r>
      <w:r w:rsidRPr="003112CF">
        <w:rPr>
          <w:rFonts w:ascii="Times New Roman" w:eastAsia="Gulim" w:hAnsi="Times New Roman" w:cs="Times New Roman"/>
          <w:lang w:eastAsia="ko"/>
        </w:rPr>
        <w:t>)</w:t>
      </w:r>
      <w:r w:rsidRPr="003112CF">
        <w:rPr>
          <w:rFonts w:ascii="Times New Roman" w:eastAsia="Gulim" w:hAnsi="Times New Roman" w:cs="Times New Roman"/>
          <w:lang w:eastAsia="ko"/>
        </w:rPr>
        <w:t>에게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설문조사에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대한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정보를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널리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알리는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데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도움을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주기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위해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제작되었습니다</w:t>
      </w:r>
      <w:r w:rsidRPr="003112CF">
        <w:rPr>
          <w:rFonts w:ascii="Times New Roman" w:eastAsia="Gulim" w:hAnsi="Times New Roman" w:cs="Times New Roman"/>
          <w:lang w:eastAsia="ko"/>
        </w:rPr>
        <w:t xml:space="preserve">. </w:t>
      </w:r>
      <w:r w:rsidRPr="003112CF">
        <w:rPr>
          <w:rFonts w:ascii="Times New Roman" w:eastAsia="Gulim" w:hAnsi="Times New Roman" w:cs="Times New Roman"/>
          <w:lang w:eastAsia="ko"/>
        </w:rPr>
        <w:t>툴키트에는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지역사회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구성원들이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간단한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설문조사에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참여하도록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독려하는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다양한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도구와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메시지가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포함되어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있습니다</w:t>
      </w:r>
      <w:r w:rsidRPr="003112CF">
        <w:rPr>
          <w:rFonts w:ascii="Times New Roman" w:eastAsia="Gulim" w:hAnsi="Times New Roman" w:cs="Times New Roman"/>
          <w:lang w:eastAsia="ko"/>
        </w:rPr>
        <w:t xml:space="preserve">.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설문조사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결과는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모두가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노년기에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더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나은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지원을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받을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수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있도록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행동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계획을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수립하는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데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반영될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 xml:space="preserve"> 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것입니다</w:t>
      </w:r>
      <w:r w:rsidR="003112CF" w:rsidRPr="003112CF">
        <w:rPr>
          <w:rFonts w:ascii="Times New Roman" w:eastAsia="Gulim" w:hAnsi="Times New Roman" w:cs="Times New Roman" w:hint="eastAsia"/>
          <w:lang w:eastAsia="ko"/>
        </w:rPr>
        <w:t>.</w:t>
      </w:r>
    </w:p>
    <w:p w14:paraId="7A974698" w14:textId="77777777" w:rsidR="00085199" w:rsidRPr="003112CF" w:rsidRDefault="00085199" w:rsidP="00A235C0">
      <w:pPr>
        <w:rPr>
          <w:rFonts w:ascii="Times New Roman" w:eastAsia="Gulim" w:hAnsi="Times New Roman" w:cs="Times New Roman"/>
        </w:rPr>
      </w:pPr>
    </w:p>
    <w:p w14:paraId="6B5F24A5" w14:textId="2C8BB8DA" w:rsidR="00231853" w:rsidRPr="003112CF" w:rsidRDefault="0016118E" w:rsidP="00A235C0">
      <w:pPr>
        <w:pStyle w:val="Heading2"/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이메일</w:t>
      </w:r>
      <w:r w:rsidRPr="003112CF">
        <w:rPr>
          <w:rFonts w:ascii="Times New Roman" w:eastAsia="Gulim" w:hAnsi="Times New Roman" w:cs="Times New Roman"/>
          <w:lang w:eastAsia="ko"/>
        </w:rPr>
        <w:t>:</w:t>
      </w:r>
    </w:p>
    <w:p w14:paraId="73E2C465" w14:textId="4EF6411E" w:rsidR="00777CBD" w:rsidRPr="003112CF" w:rsidRDefault="0016118E" w:rsidP="00A235C0">
      <w:pPr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샘플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이메일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문구를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활용하여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귀하의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이메일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수신자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목록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협력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기관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또는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지역사회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네트워크에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보낼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메시지를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작성하세요</w:t>
      </w:r>
      <w:r w:rsidRPr="003112CF">
        <w:rPr>
          <w:rFonts w:ascii="Times New Roman" w:eastAsia="Gulim" w:hAnsi="Times New Roman" w:cs="Times New Roman"/>
          <w:lang w:eastAsia="ko"/>
        </w:rPr>
        <w:t xml:space="preserve">. </w:t>
      </w:r>
      <w:r w:rsidRPr="003112CF">
        <w:rPr>
          <w:rFonts w:ascii="Times New Roman" w:eastAsia="Gulim" w:hAnsi="Times New Roman" w:cs="Times New Roman"/>
          <w:lang w:eastAsia="ko"/>
        </w:rPr>
        <w:t>대상에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맞게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필요에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따라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내용을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수정하고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워싱턴주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고령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및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치매친화적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계획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이니셔티브에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대한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인식을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널리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알리는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데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도움을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주세요</w:t>
      </w:r>
      <w:r w:rsidRPr="003112CF">
        <w:rPr>
          <w:rFonts w:ascii="Times New Roman" w:eastAsia="Gulim" w:hAnsi="Times New Roman" w:cs="Times New Roman"/>
          <w:lang w:eastAsia="ko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E3F3A" w:rsidRPr="003112CF" w14:paraId="36531654" w14:textId="77777777" w:rsidTr="76FAE8E3">
        <w:tc>
          <w:tcPr>
            <w:tcW w:w="9350" w:type="dxa"/>
          </w:tcPr>
          <w:p w14:paraId="4C158D78" w14:textId="1BC95AB0" w:rsidR="00777CBD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제목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 xml:space="preserve">: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의견이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중요합니다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: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설문에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참여하세요</w:t>
            </w:r>
          </w:p>
          <w:p w14:paraId="74C1C965" w14:textId="77777777" w:rsidR="00A235C0" w:rsidRPr="003112CF" w:rsidRDefault="00A235C0" w:rsidP="00A235C0">
            <w:pPr>
              <w:rPr>
                <w:rFonts w:ascii="Times New Roman" w:eastAsia="Gulim" w:hAnsi="Times New Roman" w:cs="Times New Roman"/>
              </w:rPr>
            </w:pPr>
          </w:p>
          <w:p w14:paraId="63665950" w14:textId="0776D479" w:rsidR="00777CBD" w:rsidRPr="003112CF" w:rsidRDefault="0016118E" w:rsidP="00A235C0">
            <w:pPr>
              <w:rPr>
                <w:rFonts w:ascii="Times New Roman" w:eastAsia="Gulim" w:hAnsi="Times New Roman" w:cs="Times New Roman"/>
                <w:b/>
                <w:bCs/>
              </w:rPr>
            </w:pP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이메일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본문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:</w:t>
            </w:r>
          </w:p>
          <w:p w14:paraId="4E458BC8" w14:textId="71E11819" w:rsidR="00777CBD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환경을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조성하기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위해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조치를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취하고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있습니다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.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모든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사람의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목소리가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반영될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있도록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도움이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필요합니다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16FDFCA0" w14:textId="77777777" w:rsidR="00625412" w:rsidRPr="003112CF" w:rsidRDefault="00625412" w:rsidP="00A235C0">
            <w:pPr>
              <w:rPr>
                <w:rFonts w:ascii="Times New Roman" w:eastAsia="Gulim" w:hAnsi="Times New Roman" w:cs="Times New Roman"/>
              </w:rPr>
            </w:pPr>
          </w:p>
          <w:p w14:paraId="5D104B93" w14:textId="77777777" w:rsidR="00777CBD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American Association of Retired Persons(AARP,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미국은퇴자협회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) Network of Age-Friendly States and Communities(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고령친화적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네트워크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)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Dementia-Friendly America(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미국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)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프로그램에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참여하는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일환으로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전역의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주민들로부터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의견을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수집하고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있습니다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.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통찰력은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모든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연령대의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사람들이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함께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번영할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보다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포용적이고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지지적인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구축하는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길잡이가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것입니다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1F280AC8" w14:textId="77777777" w:rsidR="00A235C0" w:rsidRPr="003112CF" w:rsidRDefault="00A235C0" w:rsidP="00A235C0">
            <w:pPr>
              <w:rPr>
                <w:rFonts w:ascii="Times New Roman" w:eastAsia="Gulim" w:hAnsi="Times New Roman" w:cs="Times New Roman"/>
              </w:rPr>
            </w:pPr>
          </w:p>
          <w:p w14:paraId="55303106" w14:textId="35AF3F9C" w:rsidR="00777CBD" w:rsidRPr="003112CF" w:rsidRDefault="0016118E" w:rsidP="00A235C0">
            <w:pPr>
              <w:rPr>
                <w:rFonts w:ascii="Times New Roman" w:eastAsia="Gulim" w:hAnsi="Times New Roman" w:cs="Times New Roman"/>
                <w:b/>
                <w:bCs/>
              </w:rPr>
            </w:pP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참여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방법은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다음과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같습니다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:</w:t>
            </w:r>
          </w:p>
          <w:p w14:paraId="34D59F3A" w14:textId="77777777" w:rsidR="00777CBD" w:rsidRPr="003112CF" w:rsidRDefault="0016118E" w:rsidP="00A235C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설문조사를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네트워크에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공유하세요</w:t>
            </w:r>
          </w:p>
          <w:p w14:paraId="024A4B11" w14:textId="070D2E00" w:rsidR="00777CBD" w:rsidRPr="003112CF" w:rsidRDefault="0016118E" w:rsidP="00A235C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준비된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소셜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미디어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홍보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툴키트와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전단을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활용하세요</w:t>
            </w:r>
          </w:p>
          <w:p w14:paraId="532EFF0D" w14:textId="70AD787E" w:rsidR="00777CBD" w:rsidRPr="003112CF" w:rsidRDefault="0016118E" w:rsidP="00A235C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lastRenderedPageBreak/>
              <w:t>지역사회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구성원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돌봄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제공자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그리고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고령층이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의견을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제시하도록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독려하세요</w:t>
            </w:r>
          </w:p>
          <w:p w14:paraId="3EC80DE2" w14:textId="77777777" w:rsidR="00777CBD" w:rsidRPr="003112CF" w:rsidRDefault="00777CBD" w:rsidP="00A235C0">
            <w:pPr>
              <w:rPr>
                <w:rFonts w:ascii="Times New Roman" w:eastAsia="Gulim" w:hAnsi="Times New Roman" w:cs="Times New Roman"/>
              </w:rPr>
            </w:pPr>
          </w:p>
          <w:p w14:paraId="4D1405F9" w14:textId="73D535F3" w:rsidR="00777CBD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설문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참여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링크</w:t>
            </w:r>
            <w:r w:rsidRPr="003112CF">
              <w:rPr>
                <w:rFonts w:ascii="Times New Roman" w:eastAsia="Gulim" w:hAnsi="Times New Roman" w:cs="Times New Roman"/>
                <w:b/>
                <w:bCs/>
                <w:lang w:eastAsia="ko"/>
              </w:rPr>
              <w:t>: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https://doh.wa.gov/age-and-dementia-friendly-washington-survey</w:t>
            </w:r>
          </w:p>
          <w:p w14:paraId="4D170710" w14:textId="77777777" w:rsidR="00A235C0" w:rsidRPr="003112CF" w:rsidRDefault="00A235C0" w:rsidP="00A235C0">
            <w:pPr>
              <w:rPr>
                <w:rFonts w:ascii="Times New Roman" w:eastAsia="Gulim" w:hAnsi="Times New Roman" w:cs="Times New Roman"/>
              </w:rPr>
            </w:pPr>
          </w:p>
          <w:p w14:paraId="41D227F1" w14:textId="0C139B8F" w:rsidR="00777CBD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함께</w:t>
            </w:r>
            <w:r w:rsidR="003112CF">
              <w:rPr>
                <w:rFonts w:ascii="Times New Roman" w:eastAsia="Gulim" w:hAnsi="Times New Roman" w:cs="Times New Roman" w:hint="eastAsia"/>
                <w:lang w:eastAsia="ko"/>
              </w:rPr>
              <w:t xml:space="preserve"> </w:t>
            </w:r>
            <w:r w:rsidR="003112CF">
              <w:rPr>
                <w:rFonts w:ascii="Times New Roman" w:eastAsia="Gulim" w:hAnsi="Times New Roman" w:cs="Times New Roman" w:hint="eastAsia"/>
                <w:lang w:eastAsia="ko"/>
              </w:rPr>
              <w:t>노력한다면</w:t>
            </w:r>
            <w:r w:rsidR="003112CF">
              <w:rPr>
                <w:rFonts w:ascii="Times New Roman" w:eastAsia="Gulim" w:hAnsi="Times New Roman" w:cs="Times New Roman" w:hint="eastAsia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모두가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존엄과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목적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유대감을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가지고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나이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들어갈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곳으로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만들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있습니다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</w:tc>
      </w:tr>
    </w:tbl>
    <w:p w14:paraId="14DAAB60" w14:textId="77777777" w:rsidR="00777CBD" w:rsidRPr="003112CF" w:rsidRDefault="00777CBD" w:rsidP="00A235C0">
      <w:pPr>
        <w:rPr>
          <w:rFonts w:ascii="Times New Roman" w:eastAsia="Gulim" w:hAnsi="Times New Roman" w:cs="Times New Roman"/>
        </w:rPr>
      </w:pPr>
    </w:p>
    <w:p w14:paraId="3F3D2C34" w14:textId="12914DB7" w:rsidR="00231853" w:rsidRPr="003112CF" w:rsidRDefault="0016118E" w:rsidP="00A235C0">
      <w:pPr>
        <w:pStyle w:val="Heading2"/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소셜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미디어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게시물</w:t>
      </w:r>
      <w:r w:rsidRPr="003112CF">
        <w:rPr>
          <w:rFonts w:ascii="Times New Roman" w:eastAsia="Gulim" w:hAnsi="Times New Roman" w:cs="Times New Roman"/>
          <w:lang w:eastAsia="ko"/>
        </w:rPr>
        <w:t>:</w:t>
      </w:r>
    </w:p>
    <w:p w14:paraId="5951F2CC" w14:textId="719DDBDF" w:rsidR="00777CBD" w:rsidRPr="003112CF" w:rsidRDefault="0016118E" w:rsidP="00A235C0">
      <w:pPr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다음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샘플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소셜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미디어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문구를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활용하여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워싱턴주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고령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및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치매친화적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이니셔티브를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홍보하고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지역사회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구성원들이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설문조사에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참여하도록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독려하세요</w:t>
      </w:r>
      <w:r w:rsidRPr="003112CF">
        <w:rPr>
          <w:rFonts w:ascii="Times New Roman" w:eastAsia="Gulim" w:hAnsi="Times New Roman" w:cs="Times New Roman"/>
          <w:lang w:eastAsia="ko"/>
        </w:rPr>
        <w:t>.</w:t>
      </w:r>
    </w:p>
    <w:tbl>
      <w:tblPr>
        <w:tblStyle w:val="TableGrid"/>
        <w:tblW w:w="5000" w:type="pct"/>
        <w:tblLook w:val="0480" w:firstRow="0" w:lastRow="0" w:firstColumn="1" w:lastColumn="0" w:noHBand="0" w:noVBand="1"/>
      </w:tblPr>
      <w:tblGrid>
        <w:gridCol w:w="9350"/>
      </w:tblGrid>
      <w:tr w:rsidR="00FE3F3A" w:rsidRPr="003112CF" w14:paraId="5278EE79" w14:textId="77777777" w:rsidTr="00E936D5">
        <w:trPr>
          <w:trHeight w:val="3312"/>
        </w:trPr>
        <w:tc>
          <w:tcPr>
            <w:tcW w:w="5000" w:type="pct"/>
          </w:tcPr>
          <w:p w14:paraId="5BC0FA32" w14:textId="38951987" w:rsidR="00E936D5" w:rsidRPr="003112CF" w:rsidRDefault="0016118E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미국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내에서도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평균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수명이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가장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중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하나로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점점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다양한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배경의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인구가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증가하고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있습니다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5E37E81E" w14:textId="6162ED05" w:rsidR="00E936D5" w:rsidRPr="003112CF" w:rsidRDefault="00E936D5">
            <w:pPr>
              <w:rPr>
                <w:rFonts w:ascii="Times New Roman" w:eastAsia="Gulim" w:hAnsi="Times New Roman" w:cs="Times New Roman"/>
              </w:rPr>
            </w:pPr>
          </w:p>
          <w:p w14:paraId="004C8829" w14:textId="14773452" w:rsidR="00E936D5" w:rsidRPr="003112CF" w:rsidRDefault="0016118E" w:rsidP="76FAE8E3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2024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AARP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Dementia Friendly America</w:t>
            </w:r>
            <w:r w:rsidRPr="003112CF">
              <w:rPr>
                <w:rFonts w:ascii="Tahoma" w:eastAsia="Gulim" w:hAnsi="Tahoma" w:cs="Tahoma"/>
                <w:lang w:eastAsia="ko"/>
              </w:rPr>
              <w:t>﻿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(DFA,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미국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)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로부터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인정받았습니다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. </w:t>
            </w:r>
          </w:p>
          <w:p w14:paraId="69203004" w14:textId="786F67DD" w:rsidR="00E936D5" w:rsidRPr="003112CF" w:rsidRDefault="0016118E" w:rsidP="76FAE8E3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다음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단계는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거주하는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성인을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대상으로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설문조사를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실시하고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결과를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전체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데이터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의견과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함께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분석하여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실행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계획을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수립하는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것입니다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7B715667" w14:textId="77777777" w:rsidR="00E936D5" w:rsidRPr="003112CF" w:rsidRDefault="00E936D5" w:rsidP="00A235C0">
            <w:pPr>
              <w:rPr>
                <w:rFonts w:ascii="Times New Roman" w:eastAsia="Gulim" w:hAnsi="Times New Roman" w:cs="Times New Roman"/>
              </w:rPr>
            </w:pPr>
          </w:p>
          <w:p w14:paraId="0E8D0156" w14:textId="10F88968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의견이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중요합니다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—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워싱턴주에서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사람들이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노후를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보내는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방식을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개선할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있도록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피드백을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공유해주세요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: https://doh.wa.gov/age-and-dementia-friendly-washington-survey</w:t>
            </w:r>
          </w:p>
        </w:tc>
      </w:tr>
      <w:tr w:rsidR="00FE3F3A" w:rsidRPr="003112CF" w14:paraId="0ABBD001" w14:textId="77777777" w:rsidTr="00E936D5">
        <w:trPr>
          <w:trHeight w:val="3312"/>
        </w:trPr>
        <w:tc>
          <w:tcPr>
            <w:tcW w:w="5000" w:type="pct"/>
          </w:tcPr>
          <w:p w14:paraId="6BA6283C" w14:textId="77777777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2040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년에는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대부분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카운티에서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다섯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명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중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명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이상이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65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이상이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것으로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예상됩니다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0736ABE0" w14:textId="77777777" w:rsidR="00E936D5" w:rsidRPr="003112CF" w:rsidRDefault="00E936D5" w:rsidP="00A235C0">
            <w:pPr>
              <w:rPr>
                <w:rFonts w:ascii="Times New Roman" w:eastAsia="Gulim" w:hAnsi="Times New Roman" w:cs="Times New Roman"/>
              </w:rPr>
            </w:pPr>
          </w:p>
          <w:p w14:paraId="08525A96" w14:textId="10184F76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고령친화란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무엇인가요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?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고령친화적인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연령과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상관없이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모든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사람이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높은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삶의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질을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누릴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목표를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세우며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노인들이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안에서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활발히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활동할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기회를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제공합니다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. </w:t>
            </w:r>
          </w:p>
          <w:p w14:paraId="2AE47D37" w14:textId="77777777" w:rsidR="00E936D5" w:rsidRPr="003112CF" w:rsidRDefault="00E936D5" w:rsidP="00B22C0A">
            <w:pPr>
              <w:rPr>
                <w:rFonts w:ascii="Times New Roman" w:eastAsia="Gulim" w:hAnsi="Times New Roman" w:cs="Times New Roman"/>
              </w:rPr>
            </w:pPr>
          </w:p>
          <w:p w14:paraId="29C1CBFF" w14:textId="36E5D71C" w:rsidR="00E936D5" w:rsidRPr="003112CF" w:rsidRDefault="0016118E" w:rsidP="00B22C0A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함께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노력한다면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존엄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독립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유대감을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지원하는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만들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있습니다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: https://doh.wa.gov/age-and-dementia-friendly-washington-survey</w:t>
            </w:r>
          </w:p>
        </w:tc>
      </w:tr>
      <w:tr w:rsidR="00FE3F3A" w:rsidRPr="003112CF" w14:paraId="1693CA68" w14:textId="77777777" w:rsidTr="00E936D5">
        <w:trPr>
          <w:trHeight w:val="3312"/>
        </w:trPr>
        <w:tc>
          <w:tcPr>
            <w:tcW w:w="5000" w:type="pct"/>
          </w:tcPr>
          <w:p w14:paraId="26FF215E" w14:textId="18358301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lastRenderedPageBreak/>
              <w:t>인생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전반에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걸쳐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누적된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인종적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건강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격차는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흑인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/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아프리카계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미국인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아메리칸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인디언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/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알래스카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원주민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라틴계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/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히스패닉계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인구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집단에서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높은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발병률로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이어집니다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226EB50F" w14:textId="77777777" w:rsidR="00E936D5" w:rsidRPr="003112CF" w:rsidRDefault="00E936D5" w:rsidP="00A235C0">
            <w:pPr>
              <w:rPr>
                <w:rFonts w:ascii="Times New Roman" w:eastAsia="Gulim" w:hAnsi="Times New Roman" w:cs="Times New Roman"/>
              </w:rPr>
            </w:pPr>
          </w:p>
          <w:p w14:paraId="24AFCF9E" w14:textId="6BDD4360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무엇인가요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?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치매친화적인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대한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인식을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높이고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주민들에게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영향을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받은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사람들을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가장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지원할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방법을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교육하며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기업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정부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시스템적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변화를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촉진합니다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7AA3B3E6" w14:textId="77777777" w:rsidR="00E936D5" w:rsidRPr="003112CF" w:rsidRDefault="00E936D5" w:rsidP="00A235C0">
            <w:pPr>
              <w:rPr>
                <w:rFonts w:ascii="Times New Roman" w:eastAsia="Gulim" w:hAnsi="Times New Roman" w:cs="Times New Roman"/>
              </w:rPr>
            </w:pPr>
          </w:p>
          <w:p w14:paraId="1D6A6AE6" w14:textId="7D19A9E3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우리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포용적이고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고령친화적이며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치매친화적인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미래로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나아갈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있도록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도와주세요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: https://doh.wa.gov/age-and-dementia-friendly-washington-survey</w:t>
            </w:r>
          </w:p>
        </w:tc>
      </w:tr>
      <w:tr w:rsidR="00FE3F3A" w:rsidRPr="003112CF" w14:paraId="30B0AC3E" w14:textId="77777777" w:rsidTr="00E936D5">
        <w:trPr>
          <w:trHeight w:val="3312"/>
        </w:trPr>
        <w:tc>
          <w:tcPr>
            <w:tcW w:w="5000" w:type="pct"/>
          </w:tcPr>
          <w:p w14:paraId="4B9F65D7" w14:textId="147B338D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노인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3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명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중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1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명은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하나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이상의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장애를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가지고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생활합니다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18E3B52C" w14:textId="77777777" w:rsidR="00E936D5" w:rsidRPr="003112CF" w:rsidRDefault="00E936D5" w:rsidP="00A235C0">
            <w:pPr>
              <w:rPr>
                <w:rFonts w:ascii="Times New Roman" w:eastAsia="Gulim" w:hAnsi="Times New Roman" w:cs="Times New Roman"/>
              </w:rPr>
            </w:pPr>
          </w:p>
          <w:p w14:paraId="3D12CEDC" w14:textId="4AC2C2C2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행동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계획은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모든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워싱턴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주민들의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삶의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질을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향상시킬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있습니다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.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계획의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목표는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다음과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같습니다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: </w:t>
            </w:r>
          </w:p>
          <w:p w14:paraId="15969B07" w14:textId="77777777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•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건강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형평성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개선</w:t>
            </w:r>
          </w:p>
          <w:p w14:paraId="4DC60B7F" w14:textId="77777777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•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다양해지고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인구의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새로운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요구에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대응</w:t>
            </w:r>
          </w:p>
          <w:p w14:paraId="005F4009" w14:textId="77777777" w:rsidR="00E936D5" w:rsidRPr="003112CF" w:rsidRDefault="00E936D5" w:rsidP="00B22C0A">
            <w:pPr>
              <w:rPr>
                <w:rFonts w:ascii="Times New Roman" w:eastAsia="Gulim" w:hAnsi="Times New Roman" w:cs="Times New Roman"/>
              </w:rPr>
            </w:pPr>
          </w:p>
          <w:p w14:paraId="3350754C" w14:textId="424381FF" w:rsidR="00E936D5" w:rsidRPr="003112CF" w:rsidRDefault="0016118E" w:rsidP="00B22C0A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우리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포용적이고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고령친화적이며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치매친화적인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미래로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나아갈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있도록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도와주세요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: https://doh.wa.gov/age-and-dementia-friendly-washington-survey</w:t>
            </w:r>
          </w:p>
        </w:tc>
      </w:tr>
      <w:tr w:rsidR="00FE3F3A" w:rsidRPr="003112CF" w14:paraId="19C3AA94" w14:textId="77777777" w:rsidTr="00E936D5">
        <w:trPr>
          <w:trHeight w:val="3312"/>
        </w:trPr>
        <w:tc>
          <w:tcPr>
            <w:tcW w:w="5000" w:type="pct"/>
          </w:tcPr>
          <w:p w14:paraId="6D0F7AF0" w14:textId="15BDB949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45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이상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성인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11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명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중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1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명은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기억력이나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사고력의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변화가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있다고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보고합니다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686C8BA8" w14:textId="77777777" w:rsidR="00E936D5" w:rsidRPr="003112CF" w:rsidRDefault="00E936D5" w:rsidP="00A235C0">
            <w:pPr>
              <w:rPr>
                <w:rFonts w:ascii="Times New Roman" w:eastAsia="Gulim" w:hAnsi="Times New Roman" w:cs="Times New Roman"/>
              </w:rPr>
            </w:pPr>
          </w:p>
          <w:p w14:paraId="05EC3D08" w14:textId="07948986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고령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치매친화적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노력에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대한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지원은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다음과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같은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의미를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가질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있습니다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:</w:t>
            </w:r>
          </w:p>
          <w:p w14:paraId="52EE087D" w14:textId="729DA377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•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고령층이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지역사회와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이웃에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적극적인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참여하고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포용될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있도록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함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. </w:t>
            </w:r>
          </w:p>
          <w:p w14:paraId="10C8802D" w14:textId="37588592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•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고령화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문제를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전체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계획에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통합</w:t>
            </w:r>
            <w:r w:rsidR="003112CF">
              <w:rPr>
                <w:rFonts w:ascii="Times New Roman" w:eastAsia="Gulim" w:hAnsi="Times New Roman" w:cs="Times New Roman" w:hint="eastAsia"/>
                <w:lang w:eastAsia="ko"/>
              </w:rPr>
              <w:t>하기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위해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정책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시스템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환경에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중점을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. </w:t>
            </w:r>
          </w:p>
          <w:p w14:paraId="0C071A9C" w14:textId="3322193C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•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노인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치매환자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그리고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돌봄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제공자에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대한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낙인과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노인차별의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감소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25D4E1F2" w14:textId="77777777" w:rsidR="00E936D5" w:rsidRPr="003112CF" w:rsidRDefault="00E936D5" w:rsidP="00A235C0">
            <w:pPr>
              <w:rPr>
                <w:rFonts w:ascii="Times New Roman" w:eastAsia="Gulim" w:hAnsi="Times New Roman" w:cs="Times New Roman"/>
              </w:rPr>
            </w:pPr>
          </w:p>
          <w:p w14:paraId="372B78BD" w14:textId="7C07F00D" w:rsidR="00E936D5" w:rsidRPr="003112CF" w:rsidRDefault="0016118E" w:rsidP="00A235C0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의견이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중요합니다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—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워싱턴주에서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사람들이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노후를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보내는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방식을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개선할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있도록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피드백을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공유해주세요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: https://doh.wa.gov/age-and-dementia-friendly-washington-survey</w:t>
            </w:r>
          </w:p>
        </w:tc>
      </w:tr>
      <w:tr w:rsidR="00FE3F3A" w:rsidRPr="003112CF" w14:paraId="19531AEF" w14:textId="77777777" w:rsidTr="00E936D5">
        <w:trPr>
          <w:trHeight w:val="3312"/>
        </w:trPr>
        <w:tc>
          <w:tcPr>
            <w:tcW w:w="5000" w:type="pct"/>
          </w:tcPr>
          <w:p w14:paraId="03C757D2" w14:textId="37A28439" w:rsidR="00E936D5" w:rsidRPr="003112CF" w:rsidRDefault="0016118E" w:rsidP="77B07D69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lastRenderedPageBreak/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의견을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들려주세요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!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워싱턴주는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고령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치매친화적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행동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계획을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수립하고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있습니다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.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이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행동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계획은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모든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연령대의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사람들이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함께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번영할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있는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보다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포용적이고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지원적인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지역사회를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구축하는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데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길잡이가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될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것입니다</w:t>
            </w:r>
            <w:r w:rsidRPr="003112CF">
              <w:rPr>
                <w:rFonts w:ascii="Times New Roman" w:eastAsia="Gulim" w:hAnsi="Times New Roman" w:cs="Times New Roman"/>
                <w:color w:val="000000" w:themeColor="text1"/>
                <w:lang w:eastAsia="ko"/>
              </w:rPr>
              <w:t>.</w:t>
            </w:r>
          </w:p>
          <w:p w14:paraId="431F420C" w14:textId="47218298" w:rsidR="00E936D5" w:rsidRPr="003112CF" w:rsidRDefault="00E936D5" w:rsidP="77B07D69">
            <w:pPr>
              <w:rPr>
                <w:rFonts w:ascii="Times New Roman" w:eastAsia="Gulim" w:hAnsi="Times New Roman" w:cs="Times New Roman"/>
              </w:rPr>
            </w:pPr>
          </w:p>
          <w:p w14:paraId="57433926" w14:textId="786F67DD" w:rsidR="00E936D5" w:rsidRPr="003112CF" w:rsidRDefault="0016118E" w:rsidP="77B07D69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다음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단계는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워싱턴주에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거주하는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성인을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대상으로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설문조사를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실시하고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,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그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결과를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전체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데이터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및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지역사회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의견과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함께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분석하여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실행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계획을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수립하는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것입니다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.</w:t>
            </w:r>
          </w:p>
          <w:p w14:paraId="4EAB578B" w14:textId="77777777" w:rsidR="00E936D5" w:rsidRPr="003112CF" w:rsidRDefault="00E936D5">
            <w:pPr>
              <w:rPr>
                <w:rFonts w:ascii="Times New Roman" w:eastAsia="Gulim" w:hAnsi="Times New Roman" w:cs="Times New Roman"/>
              </w:rPr>
            </w:pPr>
          </w:p>
          <w:p w14:paraId="0C2D3FFA" w14:textId="13288959" w:rsidR="00E936D5" w:rsidRPr="003112CF" w:rsidRDefault="0016118E" w:rsidP="76FAE8E3">
            <w:pPr>
              <w:rPr>
                <w:rFonts w:ascii="Times New Roman" w:eastAsia="Gulim" w:hAnsi="Times New Roman" w:cs="Times New Roman"/>
              </w:rPr>
            </w:pPr>
            <w:r w:rsidRPr="003112CF">
              <w:rPr>
                <w:rFonts w:ascii="Times New Roman" w:eastAsia="Gulim" w:hAnsi="Times New Roman" w:cs="Times New Roman"/>
                <w:lang w:eastAsia="ko"/>
              </w:rPr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의견이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중요합니다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—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워싱턴주에서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사람들이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노후를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보내는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방식을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개선할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있도록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여러분의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피드백을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 xml:space="preserve"> 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공유해주세요</w:t>
            </w:r>
            <w:r w:rsidRPr="003112CF">
              <w:rPr>
                <w:rFonts w:ascii="Times New Roman" w:eastAsia="Gulim" w:hAnsi="Times New Roman" w:cs="Times New Roman"/>
                <w:lang w:eastAsia="ko"/>
              </w:rPr>
              <w:t>: https://doh.wa.gov/age-and-dementia-friendly-washington-survey</w:t>
            </w:r>
          </w:p>
        </w:tc>
      </w:tr>
    </w:tbl>
    <w:p w14:paraId="260B3D0A" w14:textId="77777777" w:rsidR="00231853" w:rsidRPr="003112CF" w:rsidRDefault="00231853" w:rsidP="00A235C0">
      <w:pPr>
        <w:rPr>
          <w:rFonts w:ascii="Times New Roman" w:eastAsia="Gulim" w:hAnsi="Times New Roman" w:cs="Times New Roman"/>
        </w:rPr>
      </w:pPr>
    </w:p>
    <w:p w14:paraId="2E036AF2" w14:textId="61328792" w:rsidR="00665F44" w:rsidRPr="003112CF" w:rsidRDefault="0016118E" w:rsidP="6185EB0A">
      <w:pPr>
        <w:pStyle w:val="Heading2"/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전단지</w:t>
      </w:r>
      <w:r w:rsidRPr="003112CF">
        <w:rPr>
          <w:rFonts w:ascii="Times New Roman" w:eastAsia="Gulim" w:hAnsi="Times New Roman" w:cs="Times New Roman"/>
          <w:lang w:eastAsia="ko"/>
        </w:rPr>
        <w:t>:</w:t>
      </w:r>
    </w:p>
    <w:p w14:paraId="5243D125" w14:textId="00581DDF" w:rsidR="00A235C0" w:rsidRPr="003112CF" w:rsidRDefault="0016118E" w:rsidP="00A235C0">
      <w:pPr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전단지를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활용하여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워싱턴주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고령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및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치매친화적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이니셔티브를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홍보하고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지역사회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구성원들이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설문조사에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참여하도록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독려하세요</w:t>
      </w:r>
      <w:r w:rsidRPr="003112CF">
        <w:rPr>
          <w:rFonts w:ascii="Times New Roman" w:eastAsia="Gulim" w:hAnsi="Times New Roman" w:cs="Times New Roman"/>
          <w:lang w:eastAsia="ko"/>
        </w:rPr>
        <w:t xml:space="preserve">. </w:t>
      </w:r>
      <w:r w:rsidRPr="003112CF">
        <w:rPr>
          <w:rFonts w:ascii="Times New Roman" w:eastAsia="Gulim" w:hAnsi="Times New Roman" w:cs="Times New Roman"/>
          <w:lang w:eastAsia="ko"/>
        </w:rPr>
        <w:t>전단지는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공공장소에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부착하거나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행사에서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배포할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수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있으며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뉴스레터에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포함하거나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디지털로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공유하는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것도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가능합니다</w:t>
      </w:r>
      <w:r w:rsidRPr="003112CF">
        <w:rPr>
          <w:rFonts w:ascii="Times New Roman" w:eastAsia="Gulim" w:hAnsi="Times New Roman" w:cs="Times New Roman"/>
          <w:lang w:eastAsia="ko"/>
        </w:rPr>
        <w:t>.</w:t>
      </w:r>
    </w:p>
    <w:p w14:paraId="6C7800DF" w14:textId="77777777" w:rsidR="007B6BA3" w:rsidRPr="003112CF" w:rsidRDefault="007B6BA3" w:rsidP="00A235C0">
      <w:pPr>
        <w:rPr>
          <w:rFonts w:ascii="Times New Roman" w:eastAsia="Gulim" w:hAnsi="Times New Roman" w:cs="Times New Roman"/>
        </w:rPr>
      </w:pPr>
    </w:p>
    <w:p w14:paraId="1D09BCF9" w14:textId="5ECE0C59" w:rsidR="007B6BA3" w:rsidRPr="003112CF" w:rsidRDefault="0016118E" w:rsidP="007B6BA3">
      <w:pPr>
        <w:pStyle w:val="Heading2"/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 xml:space="preserve">QR </w:t>
      </w:r>
      <w:r w:rsidRPr="003112CF">
        <w:rPr>
          <w:rFonts w:ascii="Times New Roman" w:eastAsia="Gulim" w:hAnsi="Times New Roman" w:cs="Times New Roman"/>
          <w:lang w:eastAsia="ko"/>
        </w:rPr>
        <w:t>코드</w:t>
      </w:r>
      <w:r w:rsidRPr="003112CF">
        <w:rPr>
          <w:rFonts w:ascii="Times New Roman" w:eastAsia="Gulim" w:hAnsi="Times New Roman" w:cs="Times New Roman"/>
          <w:lang w:eastAsia="ko"/>
        </w:rPr>
        <w:t>:</w:t>
      </w:r>
    </w:p>
    <w:p w14:paraId="6DD91BB4" w14:textId="67BA12E6" w:rsidR="007B6BA3" w:rsidRDefault="0016118E" w:rsidP="00A235C0">
      <w:r w:rsidRPr="003112CF">
        <w:rPr>
          <w:rFonts w:ascii="Times New Roman" w:eastAsia="Gulim" w:hAnsi="Times New Roman" w:cs="Times New Roman"/>
          <w:lang w:eastAsia="ko"/>
        </w:rPr>
        <w:t>스마트폰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카메라로</w:t>
      </w:r>
      <w:r w:rsidRPr="003112CF">
        <w:rPr>
          <w:rFonts w:ascii="Times New Roman" w:eastAsia="Gulim" w:hAnsi="Times New Roman" w:cs="Times New Roman"/>
          <w:lang w:eastAsia="ko"/>
        </w:rPr>
        <w:t xml:space="preserve"> QR </w:t>
      </w:r>
      <w:r w:rsidRPr="003112CF">
        <w:rPr>
          <w:rFonts w:ascii="Times New Roman" w:eastAsia="Gulim" w:hAnsi="Times New Roman" w:cs="Times New Roman"/>
          <w:lang w:eastAsia="ko"/>
        </w:rPr>
        <w:t>코드를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스캔하면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다음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설문조사</w:t>
      </w:r>
      <w:r w:rsidRPr="003112CF">
        <w:rPr>
          <w:rFonts w:ascii="Times New Roman" w:eastAsia="Gulim" w:hAnsi="Times New Roman" w:cs="Times New Roman"/>
          <w:lang w:eastAsia="ko"/>
        </w:rPr>
        <w:t xml:space="preserve"> URL</w:t>
      </w:r>
      <w:r w:rsidRPr="003112CF">
        <w:rPr>
          <w:rFonts w:ascii="Times New Roman" w:eastAsia="Gulim" w:hAnsi="Times New Roman" w:cs="Times New Roman"/>
          <w:lang w:eastAsia="ko"/>
        </w:rPr>
        <w:t>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직접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연결됩니다</w:t>
      </w:r>
      <w:r w:rsidRPr="003112CF">
        <w:rPr>
          <w:rFonts w:ascii="Times New Roman" w:eastAsia="Gulim" w:hAnsi="Times New Roman" w:cs="Times New Roman"/>
          <w:lang w:eastAsia="ko"/>
        </w:rPr>
        <w:t xml:space="preserve">: </w:t>
      </w:r>
      <w:hyperlink r:id="rId5" w:history="1">
        <w:r w:rsidR="007B6BA3" w:rsidRPr="003112CF">
          <w:rPr>
            <w:rStyle w:val="Hyperlink"/>
            <w:rFonts w:ascii="Times New Roman" w:eastAsia="Gulim" w:hAnsi="Times New Roman" w:cs="Times New Roman"/>
            <w:lang w:eastAsia="ko"/>
          </w:rPr>
          <w:t>https://doh.wa.gov/age-and-dementia-friendly-washington-survey</w:t>
        </w:r>
      </w:hyperlink>
    </w:p>
    <w:p w14:paraId="16739010" w14:textId="58586735" w:rsidR="0016118E" w:rsidRPr="003112CF" w:rsidRDefault="0016118E" w:rsidP="00A235C0">
      <w:pPr>
        <w:rPr>
          <w:rFonts w:ascii="Times New Roman" w:eastAsia="Gulim" w:hAnsi="Times New Roman" w:cs="Times New Roman"/>
        </w:rPr>
      </w:pPr>
      <w:r>
        <w:rPr>
          <w:noProof/>
        </w:rPr>
        <w:drawing>
          <wp:inline distT="0" distB="0" distL="0" distR="0" wp14:anchorId="527C3618" wp14:editId="06AE03AC">
            <wp:extent cx="1546860" cy="1546860"/>
            <wp:effectExtent l="0" t="0" r="0" b="0"/>
            <wp:docPr id="190764664" name="Picture 1" descr="Scatter chart, qr cod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64664" name="Picture 1" descr="Scatter chart, qr code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2B6D1" w14:textId="77777777" w:rsidR="00E936D5" w:rsidRPr="003112CF" w:rsidRDefault="00E936D5" w:rsidP="00A235C0">
      <w:pPr>
        <w:rPr>
          <w:rFonts w:ascii="Times New Roman" w:eastAsia="Gulim" w:hAnsi="Times New Roman" w:cs="Times New Roman"/>
        </w:rPr>
      </w:pPr>
    </w:p>
    <w:p w14:paraId="787B78FB" w14:textId="1F912E79" w:rsidR="007B6BA3" w:rsidRPr="003112CF" w:rsidRDefault="0016118E" w:rsidP="00BD0C39">
      <w:pPr>
        <w:pStyle w:val="Heading2"/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자료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이용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안내</w:t>
      </w:r>
      <w:r w:rsidRPr="003112CF">
        <w:rPr>
          <w:rFonts w:ascii="Times New Roman" w:eastAsia="Gulim" w:hAnsi="Times New Roman" w:cs="Times New Roman"/>
          <w:lang w:eastAsia="ko"/>
        </w:rPr>
        <w:t>:</w:t>
      </w:r>
    </w:p>
    <w:p w14:paraId="3164A81E" w14:textId="77777777" w:rsidR="003E095A" w:rsidRPr="003112CF" w:rsidRDefault="0016118E" w:rsidP="003E095A">
      <w:pPr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홍보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툴키트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자료는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영어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스페인어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러시아어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베트남어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중국어</w:t>
      </w:r>
      <w:r w:rsidRPr="003112CF">
        <w:rPr>
          <w:rFonts w:ascii="Times New Roman" w:eastAsia="Gulim" w:hAnsi="Times New Roman" w:cs="Times New Roman"/>
          <w:lang w:eastAsia="ko"/>
        </w:rPr>
        <w:t>(</w:t>
      </w:r>
      <w:r w:rsidRPr="003112CF">
        <w:rPr>
          <w:rFonts w:ascii="Times New Roman" w:eastAsia="Gulim" w:hAnsi="Times New Roman" w:cs="Times New Roman"/>
          <w:lang w:eastAsia="ko"/>
        </w:rPr>
        <w:t>간체</w:t>
      </w:r>
      <w:r w:rsidRPr="003112CF">
        <w:rPr>
          <w:rFonts w:ascii="Times New Roman" w:eastAsia="Gulim" w:hAnsi="Times New Roman" w:cs="Times New Roman"/>
          <w:lang w:eastAsia="ko"/>
        </w:rPr>
        <w:t xml:space="preserve">), </w:t>
      </w:r>
      <w:r w:rsidRPr="003112CF">
        <w:rPr>
          <w:rFonts w:ascii="Times New Roman" w:eastAsia="Gulim" w:hAnsi="Times New Roman" w:cs="Times New Roman"/>
          <w:lang w:eastAsia="ko"/>
        </w:rPr>
        <w:t>우크라이나어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캄보디아어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한국어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그리고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소말리어로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제공됩니다</w:t>
      </w:r>
      <w:r w:rsidRPr="003112CF">
        <w:rPr>
          <w:rFonts w:ascii="Times New Roman" w:eastAsia="Gulim" w:hAnsi="Times New Roman" w:cs="Times New Roman"/>
          <w:lang w:eastAsia="ko"/>
        </w:rPr>
        <w:t>. </w:t>
      </w:r>
    </w:p>
    <w:p w14:paraId="7D925DBD" w14:textId="77777777" w:rsidR="003E095A" w:rsidRPr="003112CF" w:rsidRDefault="0016118E" w:rsidP="003E095A">
      <w:pPr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이러한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자료는</w:t>
      </w:r>
      <w:r w:rsidRPr="003112CF">
        <w:rPr>
          <w:rFonts w:ascii="Times New Roman" w:eastAsia="Gulim" w:hAnsi="Times New Roman" w:cs="Times New Roman"/>
          <w:lang w:eastAsia="ko"/>
        </w:rPr>
        <w:t xml:space="preserve"> Washington State Health Care Authority(</w:t>
      </w:r>
      <w:r w:rsidRPr="003112CF">
        <w:rPr>
          <w:rFonts w:ascii="Times New Roman" w:eastAsia="Gulim" w:hAnsi="Times New Roman" w:cs="Times New Roman"/>
          <w:lang w:eastAsia="ko"/>
        </w:rPr>
        <w:t>워싱턴주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보건복지청</w:t>
      </w:r>
      <w:r w:rsidRPr="003112CF">
        <w:rPr>
          <w:rFonts w:ascii="Times New Roman" w:eastAsia="Gulim" w:hAnsi="Times New Roman" w:cs="Times New Roman"/>
          <w:lang w:eastAsia="ko"/>
        </w:rPr>
        <w:t xml:space="preserve">) </w:t>
      </w:r>
      <w:r w:rsidRPr="003112CF">
        <w:rPr>
          <w:rFonts w:ascii="Times New Roman" w:eastAsia="Gulim" w:hAnsi="Times New Roman" w:cs="Times New Roman"/>
          <w:lang w:eastAsia="ko"/>
        </w:rPr>
        <w:t>웹사이트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hyperlink r:id="rId7" w:tgtFrame="_blank" w:history="1"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>고령층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>(55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>세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 xml:space="preserve"> 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>이상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>)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>을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 xml:space="preserve"> 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>위한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 xml:space="preserve"> 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>행동건강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 xml:space="preserve"> </w:t>
        </w:r>
        <w:r w:rsidR="003E095A" w:rsidRPr="003112CF">
          <w:rPr>
            <w:rStyle w:val="Hyperlink"/>
            <w:rFonts w:ascii="Times New Roman" w:eastAsia="Gulim" w:hAnsi="Times New Roman" w:cs="Times New Roman"/>
            <w:lang w:eastAsia="ko"/>
          </w:rPr>
          <w:t>지원</w:t>
        </w:r>
      </w:hyperlink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페이지에서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확인하실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수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있습니다</w:t>
      </w:r>
      <w:r w:rsidRPr="003112CF">
        <w:rPr>
          <w:rFonts w:ascii="Times New Roman" w:eastAsia="Gulim" w:hAnsi="Times New Roman" w:cs="Times New Roman"/>
          <w:lang w:eastAsia="ko"/>
        </w:rPr>
        <w:t>. </w:t>
      </w:r>
    </w:p>
    <w:p w14:paraId="73230981" w14:textId="77777777" w:rsidR="003E095A" w:rsidRPr="003112CF" w:rsidRDefault="0016118E" w:rsidP="003E095A">
      <w:pPr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lastRenderedPageBreak/>
        <w:t>참고로</w:t>
      </w:r>
      <w:r w:rsidRPr="003112CF">
        <w:rPr>
          <w:rFonts w:ascii="Times New Roman" w:eastAsia="Gulim" w:hAnsi="Times New Roman" w:cs="Times New Roman"/>
          <w:lang w:eastAsia="ko"/>
        </w:rPr>
        <w:t xml:space="preserve">, </w:t>
      </w:r>
      <w:r w:rsidRPr="003112CF">
        <w:rPr>
          <w:rFonts w:ascii="Times New Roman" w:eastAsia="Gulim" w:hAnsi="Times New Roman" w:cs="Times New Roman"/>
          <w:lang w:eastAsia="ko"/>
        </w:rPr>
        <w:t>설문조사의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번역본은</w:t>
      </w:r>
      <w:r w:rsidRPr="003112CF">
        <w:rPr>
          <w:rFonts w:ascii="Times New Roman" w:eastAsia="Gulim" w:hAnsi="Times New Roman" w:cs="Times New Roman"/>
          <w:lang w:eastAsia="ko"/>
        </w:rPr>
        <w:t xml:space="preserve"> 2025</w:t>
      </w:r>
      <w:r w:rsidRPr="003112CF">
        <w:rPr>
          <w:rFonts w:ascii="Times New Roman" w:eastAsia="Gulim" w:hAnsi="Times New Roman" w:cs="Times New Roman"/>
          <w:lang w:eastAsia="ko"/>
        </w:rPr>
        <w:t>년</w:t>
      </w:r>
      <w:r w:rsidRPr="003112CF">
        <w:rPr>
          <w:rFonts w:ascii="Times New Roman" w:eastAsia="Gulim" w:hAnsi="Times New Roman" w:cs="Times New Roman"/>
          <w:lang w:eastAsia="ko"/>
        </w:rPr>
        <w:t xml:space="preserve"> 11</w:t>
      </w:r>
      <w:r w:rsidRPr="003112CF">
        <w:rPr>
          <w:rFonts w:ascii="Times New Roman" w:eastAsia="Gulim" w:hAnsi="Times New Roman" w:cs="Times New Roman"/>
          <w:lang w:eastAsia="ko"/>
        </w:rPr>
        <w:t>월</w:t>
      </w:r>
      <w:r w:rsidRPr="003112CF">
        <w:rPr>
          <w:rFonts w:ascii="Times New Roman" w:eastAsia="Gulim" w:hAnsi="Times New Roman" w:cs="Times New Roman"/>
          <w:lang w:eastAsia="ko"/>
        </w:rPr>
        <w:t xml:space="preserve"> 10</w:t>
      </w:r>
      <w:r w:rsidRPr="003112CF">
        <w:rPr>
          <w:rFonts w:ascii="Times New Roman" w:eastAsia="Gulim" w:hAnsi="Times New Roman" w:cs="Times New Roman"/>
          <w:lang w:eastAsia="ko"/>
        </w:rPr>
        <w:t>일경부터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이용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가능합니다</w:t>
      </w:r>
      <w:r w:rsidRPr="003112CF">
        <w:rPr>
          <w:rFonts w:ascii="Times New Roman" w:eastAsia="Gulim" w:hAnsi="Times New Roman" w:cs="Times New Roman"/>
          <w:lang w:eastAsia="ko"/>
        </w:rPr>
        <w:t xml:space="preserve">. </w:t>
      </w:r>
      <w:r w:rsidRPr="003112CF">
        <w:rPr>
          <w:rFonts w:ascii="Times New Roman" w:eastAsia="Gulim" w:hAnsi="Times New Roman" w:cs="Times New Roman"/>
          <w:lang w:eastAsia="ko"/>
        </w:rPr>
        <w:t>각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언어별로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최소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한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달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동안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응답을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받을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예정입니다</w:t>
      </w:r>
      <w:r w:rsidRPr="003112CF">
        <w:rPr>
          <w:rFonts w:ascii="Times New Roman" w:eastAsia="Gulim" w:hAnsi="Times New Roman" w:cs="Times New Roman"/>
          <w:lang w:eastAsia="ko"/>
        </w:rPr>
        <w:t>. </w:t>
      </w:r>
    </w:p>
    <w:p w14:paraId="57F258AB" w14:textId="76DEBB5B" w:rsidR="00BD0C39" w:rsidRPr="003112CF" w:rsidRDefault="0016118E" w:rsidP="003E095A">
      <w:pPr>
        <w:rPr>
          <w:rFonts w:ascii="Times New Roman" w:eastAsia="Gulim" w:hAnsi="Times New Roman" w:cs="Times New Roman"/>
        </w:rPr>
      </w:pPr>
      <w:r w:rsidRPr="003112CF">
        <w:rPr>
          <w:rFonts w:ascii="Times New Roman" w:eastAsia="Gulim" w:hAnsi="Times New Roman" w:cs="Times New Roman"/>
          <w:lang w:eastAsia="ko"/>
        </w:rPr>
        <w:t>모든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지역사회가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정보에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접근할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수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있도록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자료를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널리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사용하고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공유해</w:t>
      </w:r>
      <w:r w:rsidRPr="003112CF">
        <w:rPr>
          <w:rFonts w:ascii="Times New Roman" w:eastAsia="Gulim" w:hAnsi="Times New Roman" w:cs="Times New Roman"/>
          <w:lang w:eastAsia="ko"/>
        </w:rPr>
        <w:t xml:space="preserve"> </w:t>
      </w:r>
      <w:r w:rsidRPr="003112CF">
        <w:rPr>
          <w:rFonts w:ascii="Times New Roman" w:eastAsia="Gulim" w:hAnsi="Times New Roman" w:cs="Times New Roman"/>
          <w:lang w:eastAsia="ko"/>
        </w:rPr>
        <w:t>주세요</w:t>
      </w:r>
      <w:r w:rsidRPr="003112CF">
        <w:rPr>
          <w:rFonts w:ascii="Times New Roman" w:eastAsia="Gulim" w:hAnsi="Times New Roman" w:cs="Times New Roman"/>
          <w:lang w:eastAsia="ko"/>
        </w:rPr>
        <w:t>. </w:t>
      </w:r>
    </w:p>
    <w:sectPr w:rsidR="00BD0C39" w:rsidRPr="00311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80173"/>
    <w:multiLevelType w:val="hybridMultilevel"/>
    <w:tmpl w:val="9E72FEA8"/>
    <w:lvl w:ilvl="0" w:tplc="3154A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0669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BE95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54C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200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0632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4CC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DE3C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6CD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820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853"/>
    <w:rsid w:val="000118FE"/>
    <w:rsid w:val="00050F68"/>
    <w:rsid w:val="000565DC"/>
    <w:rsid w:val="00085199"/>
    <w:rsid w:val="000E1252"/>
    <w:rsid w:val="00107D13"/>
    <w:rsid w:val="00122116"/>
    <w:rsid w:val="001268AA"/>
    <w:rsid w:val="001325B1"/>
    <w:rsid w:val="0016118E"/>
    <w:rsid w:val="00166A59"/>
    <w:rsid w:val="00175331"/>
    <w:rsid w:val="00183A5F"/>
    <w:rsid w:val="001A1CB7"/>
    <w:rsid w:val="001F16E8"/>
    <w:rsid w:val="00231853"/>
    <w:rsid w:val="00242521"/>
    <w:rsid w:val="002834D9"/>
    <w:rsid w:val="002A1BAB"/>
    <w:rsid w:val="002A31F7"/>
    <w:rsid w:val="002A4A74"/>
    <w:rsid w:val="002C64C1"/>
    <w:rsid w:val="00304B7D"/>
    <w:rsid w:val="003050C2"/>
    <w:rsid w:val="003057F8"/>
    <w:rsid w:val="003112CF"/>
    <w:rsid w:val="003137FB"/>
    <w:rsid w:val="00335EFB"/>
    <w:rsid w:val="00370EBE"/>
    <w:rsid w:val="003B389F"/>
    <w:rsid w:val="003E095A"/>
    <w:rsid w:val="003F51BC"/>
    <w:rsid w:val="00422530"/>
    <w:rsid w:val="00423D34"/>
    <w:rsid w:val="00485510"/>
    <w:rsid w:val="004C1ED5"/>
    <w:rsid w:val="004D1864"/>
    <w:rsid w:val="004F25B1"/>
    <w:rsid w:val="00510979"/>
    <w:rsid w:val="00550648"/>
    <w:rsid w:val="00593B62"/>
    <w:rsid w:val="005961F4"/>
    <w:rsid w:val="005A5CB0"/>
    <w:rsid w:val="005F7D69"/>
    <w:rsid w:val="00602783"/>
    <w:rsid w:val="00625412"/>
    <w:rsid w:val="0062696E"/>
    <w:rsid w:val="00660C4B"/>
    <w:rsid w:val="00665F44"/>
    <w:rsid w:val="00696AEE"/>
    <w:rsid w:val="006F0073"/>
    <w:rsid w:val="00777CBD"/>
    <w:rsid w:val="007B6BA3"/>
    <w:rsid w:val="007D2B39"/>
    <w:rsid w:val="00861B1C"/>
    <w:rsid w:val="008D3A0D"/>
    <w:rsid w:val="008E48DA"/>
    <w:rsid w:val="00991D9C"/>
    <w:rsid w:val="00A235C0"/>
    <w:rsid w:val="00A52AC3"/>
    <w:rsid w:val="00A671F7"/>
    <w:rsid w:val="00A75F8E"/>
    <w:rsid w:val="00A85C65"/>
    <w:rsid w:val="00AA0B6F"/>
    <w:rsid w:val="00AF6E61"/>
    <w:rsid w:val="00B22C0A"/>
    <w:rsid w:val="00B3134F"/>
    <w:rsid w:val="00B81A3C"/>
    <w:rsid w:val="00BC2408"/>
    <w:rsid w:val="00BD0C39"/>
    <w:rsid w:val="00C160C2"/>
    <w:rsid w:val="00C21844"/>
    <w:rsid w:val="00C4234E"/>
    <w:rsid w:val="00C52DE4"/>
    <w:rsid w:val="00C81849"/>
    <w:rsid w:val="00CC00CA"/>
    <w:rsid w:val="00CD67BE"/>
    <w:rsid w:val="00CF4A62"/>
    <w:rsid w:val="00D02B4F"/>
    <w:rsid w:val="00D30054"/>
    <w:rsid w:val="00D334CF"/>
    <w:rsid w:val="00D47116"/>
    <w:rsid w:val="00D56566"/>
    <w:rsid w:val="00D9508E"/>
    <w:rsid w:val="00DA4E2B"/>
    <w:rsid w:val="00DE4669"/>
    <w:rsid w:val="00DF54C2"/>
    <w:rsid w:val="00E26E3C"/>
    <w:rsid w:val="00E305C4"/>
    <w:rsid w:val="00E70C23"/>
    <w:rsid w:val="00E74E6B"/>
    <w:rsid w:val="00E936D5"/>
    <w:rsid w:val="00F018A2"/>
    <w:rsid w:val="00F23625"/>
    <w:rsid w:val="00F407EB"/>
    <w:rsid w:val="00F91574"/>
    <w:rsid w:val="00FA6B44"/>
    <w:rsid w:val="00FC477C"/>
    <w:rsid w:val="00FE1E1A"/>
    <w:rsid w:val="00FE3F3A"/>
    <w:rsid w:val="041FDB1D"/>
    <w:rsid w:val="05840A2E"/>
    <w:rsid w:val="06ABBDA9"/>
    <w:rsid w:val="06C06389"/>
    <w:rsid w:val="07FFB8A3"/>
    <w:rsid w:val="0CDEDD08"/>
    <w:rsid w:val="0E8DF007"/>
    <w:rsid w:val="0FBE98E7"/>
    <w:rsid w:val="17A50741"/>
    <w:rsid w:val="17AB6AEB"/>
    <w:rsid w:val="1966E4C5"/>
    <w:rsid w:val="1FAF2046"/>
    <w:rsid w:val="2066677E"/>
    <w:rsid w:val="229B7767"/>
    <w:rsid w:val="2330D140"/>
    <w:rsid w:val="240AEC53"/>
    <w:rsid w:val="24FBFB77"/>
    <w:rsid w:val="2542CEF9"/>
    <w:rsid w:val="298CA470"/>
    <w:rsid w:val="29B9CDC8"/>
    <w:rsid w:val="2FB2C211"/>
    <w:rsid w:val="32D48431"/>
    <w:rsid w:val="351B287F"/>
    <w:rsid w:val="3DE3276F"/>
    <w:rsid w:val="41D56C77"/>
    <w:rsid w:val="441D0EDB"/>
    <w:rsid w:val="4497450C"/>
    <w:rsid w:val="44B959A2"/>
    <w:rsid w:val="45E0D113"/>
    <w:rsid w:val="468F853B"/>
    <w:rsid w:val="476FC613"/>
    <w:rsid w:val="4C572E3E"/>
    <w:rsid w:val="51DFC14E"/>
    <w:rsid w:val="59F4968D"/>
    <w:rsid w:val="5E7A621F"/>
    <w:rsid w:val="6185EB0A"/>
    <w:rsid w:val="625182CA"/>
    <w:rsid w:val="62930792"/>
    <w:rsid w:val="62E394C4"/>
    <w:rsid w:val="6330540A"/>
    <w:rsid w:val="6518EE2C"/>
    <w:rsid w:val="655F19E7"/>
    <w:rsid w:val="66E8984A"/>
    <w:rsid w:val="6EDDC540"/>
    <w:rsid w:val="722B77CD"/>
    <w:rsid w:val="76FAE8E3"/>
    <w:rsid w:val="77B07D69"/>
    <w:rsid w:val="78917F18"/>
    <w:rsid w:val="79BCE5BF"/>
    <w:rsid w:val="7CAB9338"/>
    <w:rsid w:val="7CB56C48"/>
    <w:rsid w:val="7E089EE8"/>
    <w:rsid w:val="7ED8D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102B7"/>
  <w15:chartTrackingRefBased/>
  <w15:docId w15:val="{2E11A811-E6A0-4645-B11D-04B33FB3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C0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8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35C0"/>
    <w:pPr>
      <w:keepNext/>
      <w:keepLines/>
      <w:spacing w:before="160" w:after="80"/>
      <w:outlineLvl w:val="1"/>
    </w:pPr>
    <w:rPr>
      <w:rFonts w:eastAsiaTheme="majorEastAsia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18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18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18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18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18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18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18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8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235C0"/>
    <w:rPr>
      <w:rFonts w:ascii="Arial" w:eastAsiaTheme="majorEastAsia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18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18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18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18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18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18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18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C0"/>
    <w:pPr>
      <w:spacing w:after="80" w:line="240" w:lineRule="auto"/>
      <w:contextualSpacing/>
      <w:jc w:val="center"/>
    </w:pPr>
    <w:rPr>
      <w:rFonts w:eastAsiaTheme="majorEastAsia"/>
      <w:color w:val="501549" w:themeColor="accent5" w:themeShade="8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C0"/>
    <w:rPr>
      <w:rFonts w:ascii="Arial" w:eastAsiaTheme="majorEastAsia" w:hAnsi="Arial" w:cs="Arial"/>
      <w:color w:val="501549" w:themeColor="accent5" w:themeShade="8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18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18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18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18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18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18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18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18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185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1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50648"/>
    <w:pPr>
      <w:spacing w:after="0" w:line="240" w:lineRule="auto"/>
    </w:pPr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6F0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00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0073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073"/>
    <w:rPr>
      <w:rFonts w:ascii="Arial" w:hAnsi="Arial" w:cs="Arial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510979"/>
  </w:style>
  <w:style w:type="character" w:styleId="Hyperlink">
    <w:name w:val="Hyperlink"/>
    <w:basedOn w:val="DefaultParagraphFont"/>
    <w:uiPriority w:val="99"/>
    <w:unhideWhenUsed/>
    <w:rsid w:val="003057F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5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ca.wa.gov/free-or-low-cost-health-care/i-need-behavioral-health-support/services-older-adults-55?utm_source=chatgp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doh.wa.gov/age-and-dementia-friendly-washington-surve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520fa42-cf58-4c22-8b93-58cf1d3bd1cb}" enabled="1" method="Standard" siteId="{11d0e217-264e-400a-8ba0-57dcc127d7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606</Words>
  <Characters>3460</Characters>
  <Application>Microsoft Office Word</Application>
  <DocSecurity>0</DocSecurity>
  <Lines>28</Lines>
  <Paragraphs>8</Paragraphs>
  <ScaleCrop>false</ScaleCrop>
  <Company>Washington State Health Care Authority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Ortiz, Sam (HCA)</dc:creator>
  <cp:lastModifiedBy>Ortiz, Sam (HCA)</cp:lastModifiedBy>
  <cp:revision>8</cp:revision>
  <dcterms:created xsi:type="dcterms:W3CDTF">2025-10-10T19:37:00Z</dcterms:created>
  <dcterms:modified xsi:type="dcterms:W3CDTF">2025-10-24T17:32:00Z</dcterms:modified>
</cp:coreProperties>
</file>